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D0" w:rsidRPr="006448F8" w:rsidRDefault="00AF4FD0">
      <w:pPr>
        <w:pStyle w:val="Corpodetexto"/>
        <w:rPr>
          <w:rFonts w:asciiTheme="minorHAnsi" w:hAnsiTheme="minorHAnsi" w:cstheme="minorHAnsi"/>
          <w:sz w:val="20"/>
        </w:rPr>
      </w:pPr>
    </w:p>
    <w:p w:rsidR="00AF4FD0" w:rsidRPr="006448F8" w:rsidRDefault="00FF56E7" w:rsidP="001F2C80">
      <w:pPr>
        <w:pStyle w:val="Corpodetexto"/>
        <w:ind w:left="720"/>
        <w:rPr>
          <w:rFonts w:asciiTheme="minorHAnsi" w:hAnsiTheme="minorHAnsi" w:cstheme="minorHAnsi"/>
        </w:rPr>
      </w:pPr>
      <w:r w:rsidRPr="006448F8">
        <w:rPr>
          <w:rFonts w:asciiTheme="minorHAnsi" w:hAnsiTheme="minorHAnsi" w:cstheme="minorHAnsi"/>
        </w:rPr>
        <w:t>Exm</w:t>
      </w:r>
      <w:r w:rsidR="002B7E71" w:rsidRPr="006448F8">
        <w:rPr>
          <w:rFonts w:asciiTheme="minorHAnsi" w:hAnsiTheme="minorHAnsi" w:cstheme="minorHAnsi"/>
        </w:rPr>
        <w:t>o./a</w:t>
      </w:r>
      <w:r w:rsidRPr="006448F8">
        <w:rPr>
          <w:rFonts w:asciiTheme="minorHAnsi" w:hAnsiTheme="minorHAnsi" w:cstheme="minorHAnsi"/>
        </w:rPr>
        <w:t xml:space="preserve"> Senhor</w:t>
      </w:r>
      <w:r w:rsidR="002B7E71" w:rsidRPr="006448F8">
        <w:rPr>
          <w:rFonts w:asciiTheme="minorHAnsi" w:hAnsiTheme="minorHAnsi" w:cstheme="minorHAnsi"/>
        </w:rPr>
        <w:t>/a Alto/a Comissário/a</w:t>
      </w:r>
      <w:r w:rsidRPr="006448F8">
        <w:rPr>
          <w:rFonts w:asciiTheme="minorHAnsi" w:hAnsiTheme="minorHAnsi" w:cstheme="minorHAnsi"/>
        </w:rPr>
        <w:t xml:space="preserve"> para as Migrações,</w:t>
      </w:r>
    </w:p>
    <w:p w:rsidR="00410386" w:rsidRPr="006448F8" w:rsidRDefault="00410386" w:rsidP="001F2C80">
      <w:pPr>
        <w:pStyle w:val="Corpodetexto"/>
        <w:ind w:left="720"/>
        <w:rPr>
          <w:rFonts w:asciiTheme="minorHAnsi" w:hAnsiTheme="minorHAnsi" w:cstheme="minorHAnsi"/>
        </w:rPr>
      </w:pPr>
    </w:p>
    <w:p w:rsidR="006448F8" w:rsidRDefault="006448F8" w:rsidP="001F2C80">
      <w:pPr>
        <w:pStyle w:val="Corpodetexto"/>
        <w:ind w:left="720"/>
        <w:rPr>
          <w:rFonts w:asciiTheme="minorHAnsi" w:hAnsiTheme="minorHAnsi" w:cstheme="minorHAnsi"/>
        </w:rPr>
      </w:pPr>
    </w:p>
    <w:p w:rsidR="00FF56E7" w:rsidRDefault="00FF56E7" w:rsidP="001F2C80">
      <w:pPr>
        <w:pStyle w:val="Corpodetexto"/>
        <w:ind w:left="720"/>
        <w:rPr>
          <w:rFonts w:asciiTheme="minorHAnsi" w:hAnsiTheme="minorHAnsi" w:cstheme="minorHAnsi"/>
        </w:rPr>
      </w:pPr>
      <w:r w:rsidRPr="006448F8">
        <w:rPr>
          <w:rFonts w:asciiTheme="minorHAnsi" w:hAnsiTheme="minorHAnsi" w:cstheme="minorHAnsi"/>
        </w:rPr>
        <w:t xml:space="preserve">Venho, pelo presente formulário, </w:t>
      </w:r>
      <w:r w:rsidR="002E2D22" w:rsidRPr="006448F8">
        <w:rPr>
          <w:rFonts w:asciiTheme="minorHAnsi" w:hAnsiTheme="minorHAnsi" w:cstheme="minorHAnsi"/>
        </w:rPr>
        <w:t xml:space="preserve">apresentar denúncia interna, na acepção do artigo 2.º da </w:t>
      </w:r>
      <w:hyperlink r:id="rId9" w:history="1">
        <w:r w:rsidR="002E2D22" w:rsidRPr="006448F8">
          <w:rPr>
            <w:rStyle w:val="Hiperligao"/>
            <w:rFonts w:asciiTheme="minorHAnsi" w:hAnsiTheme="minorHAnsi" w:cstheme="minorHAnsi"/>
          </w:rPr>
          <w:t xml:space="preserve">Lei </w:t>
        </w:r>
        <w:r w:rsidR="002E2D22" w:rsidRPr="006448F8">
          <w:rPr>
            <w:rStyle w:val="Hiperligao"/>
            <w:rFonts w:asciiTheme="minorHAnsi" w:eastAsia="Arial Unicode MS" w:hAnsiTheme="minorHAnsi" w:cstheme="minorHAnsi"/>
            <w:kern w:val="2"/>
            <w:szCs w:val="24"/>
            <w:lang w:eastAsia="pt-PT"/>
          </w:rPr>
          <w:t>n.º 93/2021 de 20 de Dezembro</w:t>
        </w:r>
      </w:hyperlink>
      <w:r w:rsidRPr="006448F8">
        <w:rPr>
          <w:rFonts w:asciiTheme="minorHAnsi" w:hAnsiTheme="minorHAnsi" w:cstheme="minorHAnsi"/>
        </w:rPr>
        <w:t>.</w:t>
      </w:r>
    </w:p>
    <w:p w:rsidR="006448F8" w:rsidRPr="006448F8" w:rsidRDefault="006448F8" w:rsidP="001F2C80">
      <w:pPr>
        <w:pStyle w:val="Corpodetexto"/>
        <w:ind w:left="720"/>
        <w:rPr>
          <w:rFonts w:asciiTheme="minorHAnsi" w:hAnsiTheme="minorHAnsi" w:cstheme="minorHAnsi"/>
        </w:rPr>
      </w:pPr>
    </w:p>
    <w:p w:rsidR="00FF56E7" w:rsidRPr="006448F8" w:rsidRDefault="00FF56E7">
      <w:pPr>
        <w:pStyle w:val="Corpodetexto"/>
        <w:rPr>
          <w:rFonts w:asciiTheme="minorHAnsi" w:hAnsiTheme="minorHAnsi" w:cstheme="minorHAnsi"/>
        </w:rPr>
      </w:pPr>
    </w:p>
    <w:p w:rsidR="00FF56E7" w:rsidRDefault="002E2D22" w:rsidP="006448F8">
      <w:pPr>
        <w:pStyle w:val="Cabealho1"/>
        <w:numPr>
          <w:ilvl w:val="0"/>
          <w:numId w:val="3"/>
        </w:numPr>
        <w:spacing w:before="70"/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</w:pPr>
      <w:r w:rsidRPr="006448F8">
        <w:rPr>
          <w:rFonts w:asciiTheme="minorHAnsi" w:hAnsiTheme="minorHAnsi" w:cstheme="minorHAnsi"/>
          <w:szCs w:val="20"/>
        </w:rPr>
        <w:t xml:space="preserve">Identificação do/a Denunciante 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(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 xml:space="preserve">caso pretenda, a denuncia pode ser anónima, não tendo de indicar a sua identificação, endereço ou </w:t>
      </w:r>
      <w:proofErr w:type="spellStart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contatos</w:t>
      </w:r>
      <w:proofErr w:type="spellEnd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)</w:t>
      </w:r>
    </w:p>
    <w:p w:rsidR="00FA03D7" w:rsidRPr="006448F8" w:rsidRDefault="00FA03D7" w:rsidP="006448F8">
      <w:pPr>
        <w:pStyle w:val="Cabealho1"/>
        <w:spacing w:before="70"/>
        <w:ind w:left="1440"/>
        <w:rPr>
          <w:rFonts w:asciiTheme="minorHAnsi" w:hAnsiTheme="minorHAnsi" w:cstheme="minorHAnsi"/>
          <w:b w:val="0"/>
          <w:w w:val="105"/>
          <w:u w:val="none"/>
        </w:rPr>
      </w:pPr>
      <w:r w:rsidRPr="006448F8">
        <w:rPr>
          <w:rFonts w:asciiTheme="minorHAnsi" w:hAnsiTheme="minorHAnsi" w:cstheme="minorHAnsi"/>
          <w:szCs w:val="20"/>
          <w:u w:val="none"/>
        </w:rPr>
        <w:t>Nome Completo</w:t>
      </w:r>
      <w:r w:rsidRPr="006448F8">
        <w:rPr>
          <w:rFonts w:asciiTheme="minorHAnsi" w:hAnsiTheme="minorHAnsi" w:cstheme="minorHAnsi"/>
          <w:b w:val="0"/>
          <w:w w:val="105"/>
          <w:u w:val="none"/>
        </w:rPr>
        <w:t>:</w:t>
      </w:r>
      <w:r w:rsidRPr="006448F8">
        <w:rPr>
          <w:rFonts w:asciiTheme="minorHAnsi" w:hAnsiTheme="minorHAnsi" w:cstheme="minorHAnsi"/>
          <w:b w:val="0"/>
          <w:w w:val="105"/>
          <w:u w:val="none"/>
        </w:rPr>
        <w:t xml:space="preserve"> </w:t>
      </w:r>
      <w:permStart w:id="2120286250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_______________________________________</w:t>
      </w:r>
      <w:r w:rsidR="006448F8">
        <w:rPr>
          <w:rFonts w:asciiTheme="minorHAnsi" w:hAnsiTheme="minorHAnsi" w:cstheme="minorHAnsi"/>
          <w:b w:val="0"/>
          <w:w w:val="105"/>
          <w:u w:val="none"/>
        </w:rPr>
        <w:t xml:space="preserve"> </w:t>
      </w:r>
      <w:permEnd w:id="2120286250"/>
    </w:p>
    <w:p w:rsidR="00FA03D7" w:rsidRPr="006448F8" w:rsidRDefault="00FA03D7" w:rsidP="006448F8">
      <w:pPr>
        <w:pStyle w:val="Cabealho1"/>
        <w:spacing w:before="70"/>
        <w:ind w:left="1440"/>
        <w:rPr>
          <w:rFonts w:asciiTheme="minorHAnsi" w:hAnsiTheme="minorHAnsi" w:cstheme="minorHAnsi"/>
          <w:b w:val="0"/>
          <w:u w:val="none"/>
        </w:rPr>
      </w:pPr>
      <w:proofErr w:type="spellStart"/>
      <w:r w:rsidRPr="006448F8">
        <w:rPr>
          <w:rFonts w:asciiTheme="minorHAnsi" w:hAnsiTheme="minorHAnsi" w:cstheme="minorHAnsi"/>
          <w:szCs w:val="20"/>
          <w:u w:val="none"/>
        </w:rPr>
        <w:t>Contato</w:t>
      </w:r>
      <w:proofErr w:type="spellEnd"/>
      <w:r w:rsidRPr="006448F8">
        <w:rPr>
          <w:rFonts w:asciiTheme="minorHAnsi" w:hAnsiTheme="minorHAnsi" w:cstheme="minorHAnsi"/>
          <w:szCs w:val="20"/>
          <w:u w:val="none"/>
        </w:rPr>
        <w:t xml:space="preserve"> para resposta</w:t>
      </w:r>
      <w:r w:rsidR="00BE1247" w:rsidRPr="006448F8">
        <w:rPr>
          <w:rFonts w:asciiTheme="minorHAnsi" w:hAnsiTheme="minorHAnsi" w:cstheme="minorHAnsi"/>
          <w:b w:val="0"/>
          <w:w w:val="105"/>
          <w:u w:val="none"/>
        </w:rPr>
        <w:t xml:space="preserve"> </w:t>
      </w:r>
      <w:r w:rsidR="00BE1247"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(</w:t>
      </w:r>
      <w:r w:rsidR="002E2D22"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email/telefone/morada</w:t>
      </w:r>
      <w:r w:rsidR="00BE1247"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)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:</w:t>
      </w:r>
      <w:permStart w:id="221656220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</w:t>
      </w:r>
      <w:r w:rsidR="00BE1247"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</w:t>
      </w:r>
      <w:permEnd w:id="221656220"/>
    </w:p>
    <w:p w:rsidR="00FA03D7" w:rsidRPr="006448F8" w:rsidRDefault="00FA03D7" w:rsidP="00FA03D7">
      <w:pPr>
        <w:pStyle w:val="Corpodetexto"/>
        <w:ind w:left="1440"/>
        <w:rPr>
          <w:rFonts w:asciiTheme="minorHAnsi" w:hAnsiTheme="minorHAnsi" w:cstheme="minorHAnsi"/>
        </w:rPr>
      </w:pPr>
    </w:p>
    <w:p w:rsidR="002E2D22" w:rsidRPr="006448F8" w:rsidRDefault="002E2D22" w:rsidP="002E2D22">
      <w:pPr>
        <w:pStyle w:val="Cabealho1"/>
        <w:numPr>
          <w:ilvl w:val="0"/>
          <w:numId w:val="2"/>
        </w:numPr>
        <w:spacing w:before="70"/>
        <w:rPr>
          <w:rFonts w:asciiTheme="minorHAnsi" w:hAnsiTheme="minorHAnsi" w:cstheme="minorHAnsi"/>
          <w:w w:val="105"/>
        </w:rPr>
      </w:pPr>
      <w:r w:rsidRPr="006448F8">
        <w:rPr>
          <w:rFonts w:asciiTheme="minorHAnsi" w:hAnsiTheme="minorHAnsi" w:cstheme="minorHAnsi"/>
          <w:szCs w:val="20"/>
        </w:rPr>
        <w:t>Autoriza que o seu nome seja revelado ao denunciado?</w:t>
      </w:r>
    </w:p>
    <w:p w:rsidR="002E2D22" w:rsidRPr="006448F8" w:rsidRDefault="002E2D22" w:rsidP="006448F8">
      <w:pPr>
        <w:pStyle w:val="Cabealho1"/>
        <w:spacing w:before="70"/>
        <w:ind w:left="1440"/>
        <w:rPr>
          <w:rFonts w:asciiTheme="minorHAnsi" w:hAnsiTheme="minorHAnsi" w:cstheme="minorHAnsi"/>
          <w:b w:val="0"/>
          <w:w w:val="105"/>
          <w:u w:val="none"/>
        </w:rPr>
      </w:pPr>
      <w:r w:rsidRPr="006448F8">
        <w:rPr>
          <w:rFonts w:asciiTheme="minorHAnsi" w:hAnsiTheme="minorHAnsi" w:cstheme="minorHAnsi"/>
          <w:b w:val="0"/>
          <w:w w:val="105"/>
          <w:u w:val="none"/>
        </w:rPr>
        <w:t>Sim ou Não</w:t>
      </w:r>
      <w:r w:rsidRPr="006448F8">
        <w:rPr>
          <w:rFonts w:asciiTheme="minorHAnsi" w:hAnsiTheme="minorHAnsi" w:cstheme="minorHAnsi"/>
          <w:b w:val="0"/>
          <w:w w:val="105"/>
          <w:u w:val="none"/>
        </w:rPr>
        <w:t xml:space="preserve">: </w:t>
      </w:r>
      <w:permStart w:id="521494091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</w:t>
      </w:r>
      <w:r w:rsid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</w:t>
      </w:r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</w:t>
      </w:r>
      <w:permEnd w:id="521494091"/>
    </w:p>
    <w:p w:rsidR="002B7E71" w:rsidRPr="006448F8" w:rsidRDefault="002B7E71" w:rsidP="00FF56E7">
      <w:pPr>
        <w:pStyle w:val="Cabealho1"/>
        <w:spacing w:line="288" w:lineRule="auto"/>
        <w:ind w:right="362"/>
        <w:rPr>
          <w:rFonts w:asciiTheme="minorHAnsi" w:hAnsiTheme="minorHAnsi" w:cstheme="minorHAnsi"/>
          <w:w w:val="105"/>
        </w:rPr>
      </w:pPr>
    </w:p>
    <w:p w:rsidR="002E2D22" w:rsidRPr="006448F8" w:rsidRDefault="002E2D22" w:rsidP="002E2D22">
      <w:pPr>
        <w:pStyle w:val="Cabealho1"/>
        <w:numPr>
          <w:ilvl w:val="0"/>
          <w:numId w:val="2"/>
        </w:numPr>
        <w:spacing w:before="70"/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</w:pPr>
      <w:r w:rsidRPr="006448F8">
        <w:rPr>
          <w:rFonts w:asciiTheme="minorHAnsi" w:hAnsiTheme="minorHAnsi" w:cstheme="minorHAnsi"/>
          <w:szCs w:val="20"/>
        </w:rPr>
        <w:t>Qualidade em que intervém o denunciado</w:t>
      </w:r>
      <w:r w:rsidRPr="006448F8">
        <w:rPr>
          <w:rFonts w:asciiTheme="minorHAnsi" w:hAnsiTheme="minorHAnsi" w:cstheme="minorHAnsi"/>
          <w:sz w:val="16"/>
        </w:rPr>
        <w:t xml:space="preserve"> 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(Funcionário; prestador de serviços; colaborador; instituição; outro)</w:t>
      </w:r>
    </w:p>
    <w:p w:rsidR="002E2D22" w:rsidRPr="006448F8" w:rsidRDefault="002E2D22" w:rsidP="002E2D22">
      <w:pPr>
        <w:pStyle w:val="Cabealho1"/>
        <w:spacing w:before="70"/>
        <w:rPr>
          <w:rFonts w:asciiTheme="minorHAnsi" w:hAnsiTheme="minorHAnsi" w:cstheme="minorHAnsi"/>
          <w:b w:val="0"/>
          <w:w w:val="105"/>
          <w:u w:val="none"/>
        </w:rPr>
      </w:pPr>
      <w:permStart w:id="1805477994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</w:t>
      </w:r>
      <w:r w:rsid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_______________________________</w:t>
      </w:r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</w:t>
      </w:r>
      <w:permEnd w:id="1805477994"/>
    </w:p>
    <w:p w:rsidR="002E2D22" w:rsidRPr="006448F8" w:rsidRDefault="002E2D22" w:rsidP="00FF56E7">
      <w:pPr>
        <w:pStyle w:val="Cabealho1"/>
        <w:spacing w:line="288" w:lineRule="auto"/>
        <w:ind w:right="362"/>
        <w:rPr>
          <w:rFonts w:asciiTheme="minorHAnsi" w:hAnsiTheme="minorHAnsi" w:cstheme="minorHAnsi"/>
          <w:w w:val="105"/>
        </w:rPr>
      </w:pPr>
    </w:p>
    <w:p w:rsidR="002E2D22" w:rsidRPr="006448F8" w:rsidRDefault="002E2D22" w:rsidP="002E2D22">
      <w:pPr>
        <w:pStyle w:val="Cabealho1"/>
        <w:numPr>
          <w:ilvl w:val="0"/>
          <w:numId w:val="2"/>
        </w:numPr>
        <w:spacing w:before="70"/>
        <w:rPr>
          <w:rFonts w:asciiTheme="minorHAnsi" w:hAnsiTheme="minorHAnsi" w:cstheme="minorHAnsi"/>
          <w:sz w:val="16"/>
        </w:rPr>
      </w:pPr>
      <w:r w:rsidRPr="006448F8">
        <w:rPr>
          <w:rFonts w:asciiTheme="minorHAnsi" w:hAnsiTheme="minorHAnsi" w:cstheme="minorHAnsi"/>
          <w:szCs w:val="20"/>
        </w:rPr>
        <w:t>Identificação do denunciado</w:t>
      </w:r>
    </w:p>
    <w:p w:rsidR="002E2D22" w:rsidRPr="006448F8" w:rsidRDefault="002E2D22" w:rsidP="002E2D22">
      <w:pPr>
        <w:pStyle w:val="Cabealho1"/>
        <w:spacing w:before="70"/>
        <w:rPr>
          <w:rFonts w:asciiTheme="minorHAnsi" w:hAnsiTheme="minorHAnsi" w:cstheme="minorHAnsi"/>
          <w:b w:val="0"/>
          <w:w w:val="105"/>
          <w:u w:val="none"/>
        </w:rPr>
      </w:pPr>
      <w:permStart w:id="2135300180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_____________________________________________________</w:t>
      </w:r>
    </w:p>
    <w:permEnd w:id="2135300180"/>
    <w:p w:rsidR="002E2D22" w:rsidRPr="006448F8" w:rsidRDefault="002E2D22" w:rsidP="002E2D22">
      <w:pPr>
        <w:pStyle w:val="Cabealho1"/>
        <w:spacing w:before="70"/>
        <w:rPr>
          <w:rFonts w:asciiTheme="minorHAnsi" w:hAnsiTheme="minorHAnsi" w:cstheme="minorHAnsi"/>
          <w:b w:val="0"/>
          <w:w w:val="105"/>
          <w:u w:val="none"/>
        </w:rPr>
      </w:pPr>
    </w:p>
    <w:p w:rsidR="002E2D22" w:rsidRPr="006448F8" w:rsidRDefault="002E2D22" w:rsidP="006448F8">
      <w:pPr>
        <w:pStyle w:val="Cabealho1"/>
        <w:numPr>
          <w:ilvl w:val="0"/>
          <w:numId w:val="2"/>
        </w:numPr>
        <w:spacing w:before="70"/>
        <w:jc w:val="both"/>
        <w:rPr>
          <w:rFonts w:asciiTheme="minorHAnsi" w:hAnsiTheme="minorHAnsi" w:cstheme="minorHAnsi"/>
          <w:sz w:val="16"/>
        </w:rPr>
      </w:pPr>
      <w:r w:rsidRPr="006448F8">
        <w:rPr>
          <w:rFonts w:asciiTheme="minorHAnsi" w:hAnsiTheme="minorHAnsi" w:cstheme="minorHAnsi"/>
          <w:szCs w:val="20"/>
        </w:rPr>
        <w:t>Descrição da denúncia</w:t>
      </w:r>
      <w:r w:rsidRPr="006448F8">
        <w:rPr>
          <w:rFonts w:asciiTheme="minorHAnsi" w:hAnsiTheme="minorHAnsi" w:cstheme="minorHAnsi"/>
          <w:w w:val="105"/>
        </w:rPr>
        <w:t xml:space="preserve"> 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 xml:space="preserve">(Identifique o tipo de irregularidade: por ex. denuncia de </w:t>
      </w:r>
      <w:proofErr w:type="spellStart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atos</w:t>
      </w:r>
      <w:proofErr w:type="spellEnd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 xml:space="preserve"> de corrupção e </w:t>
      </w:r>
      <w:proofErr w:type="spellStart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infrações</w:t>
      </w:r>
      <w:proofErr w:type="spellEnd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 xml:space="preserve"> conexas; conflito de interesses; favorecimento de indevido de pessoas ou entidades; recebimento indevido de ofertas; formação fictícia; falsificações de documentos ou assinaturas; incumprimento da confidencialidade das informações; incumprimento de contratos; irregularidades no domínio da contratação publica, ou </w:t>
      </w:r>
      <w:proofErr w:type="gramStart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outra)*</w:t>
      </w:r>
      <w:bookmarkStart w:id="0" w:name="_GoBack"/>
      <w:bookmarkEnd w:id="0"/>
      <w:proofErr w:type="gramEnd"/>
    </w:p>
    <w:p w:rsidR="002E2D22" w:rsidRPr="006448F8" w:rsidRDefault="002E2D22" w:rsidP="002E2D22">
      <w:pPr>
        <w:pStyle w:val="Cabealho1"/>
        <w:spacing w:before="70"/>
        <w:rPr>
          <w:rFonts w:asciiTheme="minorHAnsi" w:hAnsiTheme="minorHAnsi" w:cstheme="minorHAnsi"/>
          <w:b w:val="0"/>
          <w:w w:val="105"/>
          <w:u w:val="none"/>
        </w:rPr>
      </w:pPr>
      <w:permStart w:id="6297617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</w:t>
      </w:r>
      <w:r w:rsid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</w:t>
      </w:r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</w:t>
      </w:r>
      <w:permEnd w:id="6297617"/>
    </w:p>
    <w:p w:rsidR="002E2D22" w:rsidRPr="006448F8" w:rsidRDefault="002E2D22" w:rsidP="00FF56E7">
      <w:pPr>
        <w:pStyle w:val="Cabealho1"/>
        <w:spacing w:line="288" w:lineRule="auto"/>
        <w:ind w:right="362"/>
        <w:rPr>
          <w:rFonts w:asciiTheme="minorHAnsi" w:hAnsiTheme="minorHAnsi" w:cstheme="minorHAnsi"/>
          <w:w w:val="105"/>
        </w:rPr>
      </w:pPr>
    </w:p>
    <w:p w:rsidR="002E2D22" w:rsidRPr="006448F8" w:rsidRDefault="002E2D22" w:rsidP="006448F8">
      <w:pPr>
        <w:pStyle w:val="Cabealho1"/>
        <w:numPr>
          <w:ilvl w:val="0"/>
          <w:numId w:val="2"/>
        </w:numPr>
        <w:spacing w:before="70"/>
        <w:jc w:val="both"/>
        <w:rPr>
          <w:rFonts w:asciiTheme="minorHAnsi" w:hAnsiTheme="minorHAnsi" w:cstheme="minorHAnsi"/>
          <w:sz w:val="16"/>
        </w:rPr>
      </w:pPr>
      <w:r w:rsidRPr="006448F8">
        <w:rPr>
          <w:rFonts w:asciiTheme="minorHAnsi" w:hAnsiTheme="minorHAnsi" w:cstheme="minorHAnsi"/>
          <w:szCs w:val="20"/>
        </w:rPr>
        <w:t>Identificação dos factos</w:t>
      </w:r>
      <w:r w:rsidRPr="006448F8">
        <w:rPr>
          <w:rFonts w:asciiTheme="minorHAnsi" w:hAnsiTheme="minorHAnsi" w:cstheme="minorHAnsi"/>
        </w:rPr>
        <w:t xml:space="preserve"> </w:t>
      </w:r>
      <w:r w:rsidRPr="006448F8">
        <w:rPr>
          <w:rFonts w:asciiTheme="minorHAnsi" w:hAnsiTheme="minorHAnsi" w:cstheme="minorHAnsi"/>
          <w:b w:val="0"/>
          <w:sz w:val="16"/>
          <w:szCs w:val="16"/>
          <w:u w:val="none"/>
        </w:rPr>
        <w:t>(</w:t>
      </w:r>
      <w:r w:rsidRPr="006448F8">
        <w:rPr>
          <w:rFonts w:asciiTheme="minorHAnsi" w:eastAsia="Times New Roman" w:hAnsiTheme="minorHAnsi" w:cstheme="minorHAnsi"/>
          <w:b w:val="0"/>
          <w:sz w:val="16"/>
          <w:szCs w:val="16"/>
          <w:u w:val="none"/>
          <w:lang w:eastAsia="pt-PT"/>
        </w:rPr>
        <w:t xml:space="preserve">Narre </w:t>
      </w:r>
      <w:proofErr w:type="spellStart"/>
      <w:r w:rsidRPr="006448F8">
        <w:rPr>
          <w:rFonts w:asciiTheme="minorHAnsi" w:eastAsia="Times New Roman" w:hAnsiTheme="minorHAnsi" w:cstheme="minorHAnsi"/>
          <w:b w:val="0"/>
          <w:sz w:val="16"/>
          <w:szCs w:val="16"/>
          <w:u w:val="none"/>
          <w:lang w:eastAsia="pt-PT"/>
        </w:rPr>
        <w:t>objetivamente</w:t>
      </w:r>
      <w:proofErr w:type="spellEnd"/>
      <w:r w:rsidRPr="006448F8">
        <w:rPr>
          <w:rFonts w:asciiTheme="minorHAnsi" w:eastAsia="Times New Roman" w:hAnsiTheme="minorHAnsi" w:cstheme="minorHAnsi"/>
          <w:b w:val="0"/>
          <w:sz w:val="16"/>
          <w:szCs w:val="16"/>
          <w:u w:val="none"/>
          <w:lang w:eastAsia="pt-PT"/>
        </w:rPr>
        <w:t xml:space="preserve"> os factos de que tem conhecimento com o maior detalhe possível, incluindo referência a datas ou períodos em que os mesmos ocorreram, locais, modo de </w:t>
      </w:r>
      <w:proofErr w:type="spellStart"/>
      <w:r w:rsidRPr="006448F8">
        <w:rPr>
          <w:rFonts w:asciiTheme="minorHAnsi" w:eastAsia="Times New Roman" w:hAnsiTheme="minorHAnsi" w:cstheme="minorHAnsi"/>
          <w:b w:val="0"/>
          <w:sz w:val="16"/>
          <w:szCs w:val="16"/>
          <w:u w:val="none"/>
          <w:lang w:eastAsia="pt-PT"/>
        </w:rPr>
        <w:t>atuação</w:t>
      </w:r>
      <w:proofErr w:type="spellEnd"/>
      <w:r w:rsidRPr="006448F8">
        <w:rPr>
          <w:rFonts w:asciiTheme="minorHAnsi" w:eastAsia="Times New Roman" w:hAnsiTheme="minorHAnsi" w:cstheme="minorHAnsi"/>
          <w:b w:val="0"/>
          <w:sz w:val="16"/>
          <w:szCs w:val="16"/>
          <w:u w:val="none"/>
          <w:lang w:eastAsia="pt-PT"/>
        </w:rPr>
        <w:t xml:space="preserve"> e como tomou conhecimento dos factos)</w:t>
      </w:r>
    </w:p>
    <w:p w:rsidR="002E2D22" w:rsidRPr="006448F8" w:rsidRDefault="002E2D22" w:rsidP="002E2D22">
      <w:pPr>
        <w:pStyle w:val="Cabealho1"/>
        <w:spacing w:line="288" w:lineRule="auto"/>
        <w:ind w:right="362"/>
        <w:rPr>
          <w:rFonts w:asciiTheme="minorHAnsi" w:hAnsiTheme="minorHAnsi" w:cstheme="minorHAnsi"/>
          <w:sz w:val="16"/>
        </w:rPr>
      </w:pPr>
      <w:permStart w:id="1636066463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</w:t>
      </w:r>
      <w:r w:rsid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</w:t>
      </w:r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</w:t>
      </w:r>
      <w:permEnd w:id="1636066463"/>
    </w:p>
    <w:p w:rsidR="002E2D22" w:rsidRPr="006448F8" w:rsidRDefault="002E2D22" w:rsidP="00FF56E7">
      <w:pPr>
        <w:pStyle w:val="Cabealho1"/>
        <w:spacing w:line="288" w:lineRule="auto"/>
        <w:ind w:right="362"/>
        <w:rPr>
          <w:rFonts w:asciiTheme="minorHAnsi" w:hAnsiTheme="minorHAnsi" w:cstheme="minorHAnsi"/>
          <w:sz w:val="16"/>
        </w:rPr>
      </w:pPr>
    </w:p>
    <w:p w:rsidR="002E2D22" w:rsidRPr="006448F8" w:rsidRDefault="002E2D22" w:rsidP="002E2D22">
      <w:pPr>
        <w:pStyle w:val="Cabealho1"/>
        <w:numPr>
          <w:ilvl w:val="0"/>
          <w:numId w:val="2"/>
        </w:numPr>
        <w:spacing w:line="288" w:lineRule="auto"/>
        <w:ind w:right="362"/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</w:pPr>
      <w:r w:rsidRPr="006448F8">
        <w:rPr>
          <w:rFonts w:asciiTheme="minorHAnsi" w:hAnsiTheme="minorHAnsi" w:cstheme="minorHAnsi"/>
          <w:szCs w:val="20"/>
        </w:rPr>
        <w:t xml:space="preserve">Efectuou esta denúncia a outras </w:t>
      </w:r>
      <w:proofErr w:type="gramStart"/>
      <w:r w:rsidRPr="006448F8">
        <w:rPr>
          <w:rFonts w:asciiTheme="minorHAnsi" w:hAnsiTheme="minorHAnsi" w:cstheme="minorHAnsi"/>
          <w:szCs w:val="20"/>
        </w:rPr>
        <w:t>entidades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?</w:t>
      </w:r>
      <w:proofErr w:type="gramEnd"/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(Em caso afirmativo, indique quais)</w:t>
      </w:r>
    </w:p>
    <w:p w:rsidR="002E2D22" w:rsidRPr="006448F8" w:rsidRDefault="002E2D22" w:rsidP="002E2D22">
      <w:pPr>
        <w:pStyle w:val="Cabealho1"/>
        <w:spacing w:line="288" w:lineRule="auto"/>
        <w:ind w:right="362"/>
        <w:rPr>
          <w:rFonts w:asciiTheme="minorHAnsi" w:hAnsiTheme="minorHAnsi" w:cstheme="minorHAnsi"/>
          <w:sz w:val="16"/>
        </w:rPr>
      </w:pPr>
      <w:permStart w:id="1950423888" w:edGrp="everyone"/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</w:t>
      </w:r>
      <w:r w:rsid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______________________________</w:t>
      </w:r>
      <w:r w:rsidRPr="006448F8">
        <w:rPr>
          <w:rFonts w:asciiTheme="minorHAnsi" w:hAnsiTheme="minorHAnsi" w:cstheme="minorHAnsi"/>
          <w:b w:val="0"/>
          <w:w w:val="105"/>
          <w:highlight w:val="lightGray"/>
          <w:u w:val="none"/>
        </w:rPr>
        <w:t>__</w:t>
      </w:r>
      <w:permEnd w:id="1950423888"/>
    </w:p>
    <w:p w:rsidR="002E2D22" w:rsidRPr="006448F8" w:rsidRDefault="002E2D22" w:rsidP="00FF56E7">
      <w:pPr>
        <w:pStyle w:val="Cabealho1"/>
        <w:spacing w:line="288" w:lineRule="auto"/>
        <w:ind w:right="362"/>
        <w:rPr>
          <w:rFonts w:asciiTheme="minorHAnsi" w:hAnsiTheme="minorHAnsi" w:cstheme="minorHAnsi"/>
          <w:sz w:val="16"/>
        </w:rPr>
      </w:pPr>
    </w:p>
    <w:p w:rsidR="002E2D22" w:rsidRPr="006448F8" w:rsidRDefault="002E2D22" w:rsidP="002E2D22">
      <w:pPr>
        <w:pStyle w:val="Cabealho1"/>
        <w:numPr>
          <w:ilvl w:val="0"/>
          <w:numId w:val="2"/>
        </w:numPr>
        <w:spacing w:line="288" w:lineRule="auto"/>
        <w:ind w:right="362"/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</w:pPr>
      <w:r w:rsidRPr="006448F8">
        <w:rPr>
          <w:rFonts w:asciiTheme="minorHAnsi" w:hAnsiTheme="minorHAnsi" w:cstheme="minorHAnsi"/>
          <w:szCs w:val="20"/>
        </w:rPr>
        <w:t>Submissão de documentos comprovativos</w:t>
      </w:r>
      <w:r w:rsidRPr="006448F8">
        <w:rPr>
          <w:rFonts w:asciiTheme="minorHAnsi" w:hAnsiTheme="minorHAnsi" w:cstheme="minorHAnsi"/>
          <w:b w:val="0"/>
        </w:rPr>
        <w:t xml:space="preserve"> 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(</w:t>
      </w:r>
      <w:r w:rsidR="00CB2F4E"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Se pretender enviar documentos, indique quais e c</w:t>
      </w:r>
      <w:r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onfirme os documentos antes de anexa</w:t>
      </w:r>
      <w:r w:rsidR="00CB2F4E"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r</w:t>
      </w:r>
      <w:r w:rsidR="003C574B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 xml:space="preserve"> </w:t>
      </w:r>
      <w:r w:rsidR="00CB2F4E" w:rsidRPr="006448F8">
        <w:rPr>
          <w:rFonts w:asciiTheme="minorHAnsi" w:hAnsiTheme="minorHAnsi" w:cstheme="minorHAnsi"/>
          <w:b w:val="0"/>
          <w:w w:val="105"/>
          <w:sz w:val="16"/>
          <w:szCs w:val="16"/>
          <w:u w:val="none"/>
        </w:rPr>
        <w:t>e enviar)</w:t>
      </w:r>
    </w:p>
    <w:p w:rsidR="002E2D22" w:rsidRPr="006448F8" w:rsidRDefault="002E2D22" w:rsidP="006448F8">
      <w:pPr>
        <w:ind w:left="360" w:right="-675" w:firstLine="720"/>
        <w:rPr>
          <w:rFonts w:asciiTheme="minorHAnsi" w:hAnsiTheme="minorHAnsi" w:cstheme="minorHAnsi"/>
          <w:b/>
        </w:rPr>
      </w:pPr>
      <w:permStart w:id="159538505" w:edGrp="everyone"/>
      <w:r w:rsidRPr="006448F8">
        <w:rPr>
          <w:rFonts w:asciiTheme="minorHAnsi" w:hAnsiTheme="minorHAnsi" w:cstheme="minorHAnsi"/>
          <w:w w:val="105"/>
          <w:highlight w:val="lightGray"/>
        </w:rPr>
        <w:t>________________________________________________________</w:t>
      </w:r>
      <w:permEnd w:id="159538505"/>
    </w:p>
    <w:p w:rsidR="00CB2F4E" w:rsidRPr="006448F8" w:rsidRDefault="00CB2F4E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CB2F4E" w:rsidRPr="006448F8" w:rsidRDefault="00CB2F4E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CB2F4E" w:rsidRDefault="00CB2F4E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6448F8" w:rsidRDefault="006448F8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6448F8" w:rsidRDefault="006448F8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6448F8" w:rsidRDefault="006448F8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6448F8" w:rsidRPr="006448F8" w:rsidRDefault="006448F8" w:rsidP="00CB2F4E">
      <w:pPr>
        <w:pStyle w:val="Cabealho1"/>
        <w:spacing w:line="288" w:lineRule="auto"/>
        <w:ind w:left="0" w:right="362"/>
        <w:rPr>
          <w:rFonts w:asciiTheme="minorHAnsi" w:hAnsiTheme="minorHAnsi" w:cstheme="minorHAnsi"/>
          <w:sz w:val="16"/>
        </w:rPr>
      </w:pP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448F8">
        <w:rPr>
          <w:rFonts w:asciiTheme="minorHAnsi" w:hAnsiTheme="minorHAnsi" w:cstheme="minorHAnsi"/>
          <w:b/>
          <w:u w:val="single"/>
        </w:rPr>
        <w:t>Envio da denúncia:</w:t>
      </w: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b/>
          <w:sz w:val="20"/>
        </w:rPr>
      </w:pPr>
      <w:r w:rsidRPr="006448F8">
        <w:rPr>
          <w:rFonts w:asciiTheme="minorHAnsi" w:hAnsiTheme="minorHAnsi" w:cstheme="minorHAnsi"/>
          <w:b/>
          <w:sz w:val="20"/>
        </w:rPr>
        <w:t>A</w:t>
      </w:r>
      <w:r w:rsidRPr="006448F8">
        <w:rPr>
          <w:rFonts w:asciiTheme="minorHAnsi" w:hAnsiTheme="minorHAnsi" w:cstheme="minorHAnsi"/>
          <w:b/>
          <w:sz w:val="20"/>
        </w:rPr>
        <w:t xml:space="preserve"> denúncia poderá ser comunicada ao ACM, I. P. para os seguintes contactos:</w:t>
      </w:r>
    </w:p>
    <w:p w:rsidR="00CB2F4E" w:rsidRPr="006448F8" w:rsidRDefault="00CB2F4E" w:rsidP="003C574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proofErr w:type="gramStart"/>
      <w:r w:rsidRPr="006448F8">
        <w:rPr>
          <w:rFonts w:asciiTheme="minorHAnsi" w:hAnsiTheme="minorHAnsi" w:cstheme="minorHAnsi"/>
          <w:sz w:val="20"/>
        </w:rPr>
        <w:t>E-mail</w:t>
      </w:r>
      <w:proofErr w:type="gramEnd"/>
      <w:r w:rsidRPr="006448F8">
        <w:rPr>
          <w:rFonts w:asciiTheme="minorHAnsi" w:hAnsiTheme="minorHAnsi" w:cstheme="minorHAnsi"/>
          <w:sz w:val="20"/>
        </w:rPr>
        <w:t>: canal.denuncias@acm.gov.pt</w:t>
      </w:r>
    </w:p>
    <w:p w:rsidR="00CB2F4E" w:rsidRPr="006448F8" w:rsidRDefault="00CB2F4E" w:rsidP="003C574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>Telefone: 222073814</w:t>
      </w:r>
    </w:p>
    <w:p w:rsidR="00CB2F4E" w:rsidRPr="006448F8" w:rsidRDefault="00CB2F4E" w:rsidP="003C574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 xml:space="preserve">Morada: Gabinete de Auditoria Interna e </w:t>
      </w:r>
      <w:proofErr w:type="spellStart"/>
      <w:r w:rsidRPr="006448F8">
        <w:rPr>
          <w:rFonts w:asciiTheme="minorHAnsi" w:hAnsiTheme="minorHAnsi" w:cstheme="minorHAnsi"/>
          <w:sz w:val="20"/>
        </w:rPr>
        <w:t>Proteção</w:t>
      </w:r>
      <w:proofErr w:type="spellEnd"/>
      <w:r w:rsidRPr="006448F8">
        <w:rPr>
          <w:rFonts w:asciiTheme="minorHAnsi" w:hAnsiTheme="minorHAnsi" w:cstheme="minorHAnsi"/>
          <w:sz w:val="20"/>
        </w:rPr>
        <w:t xml:space="preserve"> de Dados                     </w:t>
      </w:r>
    </w:p>
    <w:p w:rsidR="00CB2F4E" w:rsidRPr="006448F8" w:rsidRDefault="00CB2F4E" w:rsidP="003C574B">
      <w:pPr>
        <w:pStyle w:val="PargrafodaLista"/>
        <w:spacing w:line="360" w:lineRule="auto"/>
        <w:ind w:left="1440" w:firstLine="0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 xml:space="preserve">Avenida de França, </w:t>
      </w:r>
      <w:proofErr w:type="spellStart"/>
      <w:r w:rsidRPr="006448F8">
        <w:rPr>
          <w:rFonts w:asciiTheme="minorHAnsi" w:hAnsiTheme="minorHAnsi" w:cstheme="minorHAnsi"/>
          <w:sz w:val="20"/>
        </w:rPr>
        <w:t>Edf</w:t>
      </w:r>
      <w:proofErr w:type="spellEnd"/>
      <w:r w:rsidRPr="006448F8">
        <w:rPr>
          <w:rFonts w:asciiTheme="minorHAnsi" w:hAnsiTheme="minorHAnsi" w:cstheme="minorHAnsi"/>
          <w:sz w:val="20"/>
        </w:rPr>
        <w:t>. Capitólio, n.º 316, Loja 57, 4050-276 Porto</w:t>
      </w:r>
    </w:p>
    <w:p w:rsidR="003C574B" w:rsidRDefault="003C574B" w:rsidP="00CB2F4E">
      <w:pPr>
        <w:pStyle w:val="Cabealho1"/>
        <w:spacing w:before="0" w:after="120" w:line="360" w:lineRule="auto"/>
        <w:ind w:left="0" w:right="362"/>
        <w:rPr>
          <w:rFonts w:asciiTheme="minorHAnsi" w:hAnsiTheme="minorHAnsi" w:cstheme="minorHAnsi"/>
          <w:bCs w:val="0"/>
        </w:rPr>
      </w:pPr>
    </w:p>
    <w:p w:rsidR="003C574B" w:rsidRDefault="003C574B" w:rsidP="00CB2F4E">
      <w:pPr>
        <w:pStyle w:val="Cabealho1"/>
        <w:spacing w:before="0" w:after="120" w:line="360" w:lineRule="auto"/>
        <w:ind w:left="0" w:right="362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Legislação e documentos aplicáveis:</w:t>
      </w:r>
    </w:p>
    <w:p w:rsidR="003C574B" w:rsidRPr="003C574B" w:rsidRDefault="003C574B" w:rsidP="003C574B">
      <w:pPr>
        <w:pStyle w:val="Cabealho1"/>
        <w:numPr>
          <w:ilvl w:val="0"/>
          <w:numId w:val="3"/>
        </w:numPr>
        <w:spacing w:before="0" w:line="360" w:lineRule="auto"/>
        <w:ind w:left="1434" w:right="363" w:hanging="357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3C574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Lei </w:t>
      </w:r>
      <w:r w:rsidRPr="003C574B">
        <w:rPr>
          <w:rFonts w:asciiTheme="minorHAnsi" w:eastAsia="Arial Unicode MS" w:hAnsiTheme="minorHAnsi" w:cstheme="minorHAnsi"/>
          <w:b w:val="0"/>
          <w:kern w:val="2"/>
          <w:sz w:val="20"/>
          <w:szCs w:val="20"/>
          <w:u w:val="none"/>
          <w:lang w:eastAsia="pt-PT"/>
        </w:rPr>
        <w:t>n.º 93/2021 de 20 de Dezembro</w:t>
      </w:r>
    </w:p>
    <w:p w:rsidR="003C574B" w:rsidRPr="003C574B" w:rsidRDefault="003C574B" w:rsidP="003C574B">
      <w:pPr>
        <w:pStyle w:val="Cabealho1"/>
        <w:numPr>
          <w:ilvl w:val="0"/>
          <w:numId w:val="3"/>
        </w:numPr>
        <w:spacing w:before="0" w:line="360" w:lineRule="auto"/>
        <w:ind w:left="1434" w:right="363" w:hanging="357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3C574B">
        <w:rPr>
          <w:rFonts w:asciiTheme="minorHAnsi" w:hAnsiTheme="minorHAnsi" w:cstheme="minorHAnsi"/>
          <w:b w:val="0"/>
          <w:sz w:val="20"/>
          <w:szCs w:val="20"/>
          <w:u w:val="none"/>
        </w:rPr>
        <w:t>Lei n.º 94/2021 de 21 de Dezembro</w:t>
      </w:r>
    </w:p>
    <w:p w:rsidR="003C574B" w:rsidRPr="003C574B" w:rsidRDefault="003C574B" w:rsidP="003C574B">
      <w:pPr>
        <w:pStyle w:val="Cabealho1"/>
        <w:numPr>
          <w:ilvl w:val="0"/>
          <w:numId w:val="3"/>
        </w:numPr>
        <w:spacing w:before="0" w:line="360" w:lineRule="auto"/>
        <w:ind w:left="1434" w:right="363" w:hanging="357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3C574B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Decreto-Lei n.º 109-E/2021, de 9 de Dezembro</w:t>
      </w:r>
    </w:p>
    <w:p w:rsidR="00CB2F4E" w:rsidRPr="003C574B" w:rsidRDefault="003C574B" w:rsidP="003C574B">
      <w:pPr>
        <w:pStyle w:val="Cabealho1"/>
        <w:numPr>
          <w:ilvl w:val="0"/>
          <w:numId w:val="3"/>
        </w:numPr>
        <w:spacing w:before="0" w:line="360" w:lineRule="auto"/>
        <w:ind w:left="1434" w:right="363" w:hanging="357"/>
        <w:rPr>
          <w:rFonts w:asciiTheme="minorHAnsi" w:hAnsiTheme="minorHAnsi" w:cstheme="minorHAnsi"/>
          <w:bCs w:val="0"/>
          <w:sz w:val="20"/>
          <w:szCs w:val="20"/>
        </w:rPr>
      </w:pPr>
      <w:r w:rsidRPr="003C574B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Regulamento Interno do Canal de Denuncias</w:t>
      </w:r>
      <w:r w:rsidRPr="003C574B">
        <w:rPr>
          <w:rFonts w:asciiTheme="minorHAnsi" w:hAnsiTheme="minorHAnsi" w:cstheme="minorHAnsi"/>
          <w:sz w:val="20"/>
          <w:szCs w:val="20"/>
          <w:u w:val="none"/>
        </w:rPr>
        <w:t xml:space="preserve">: </w:t>
      </w:r>
      <w:r w:rsidRPr="003C574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O Regulamento Interno do Canal de Denuncias poderá ser consultado no </w:t>
      </w:r>
      <w:proofErr w:type="gramStart"/>
      <w:r w:rsidRPr="003C574B">
        <w:rPr>
          <w:rFonts w:asciiTheme="minorHAnsi" w:hAnsiTheme="minorHAnsi" w:cstheme="minorHAnsi"/>
          <w:b w:val="0"/>
          <w:i/>
          <w:sz w:val="20"/>
          <w:szCs w:val="20"/>
          <w:u w:val="none"/>
        </w:rPr>
        <w:t>website</w:t>
      </w:r>
      <w:proofErr w:type="gramEnd"/>
      <w:r w:rsidRPr="003C574B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do ACM, I.P.  </w:t>
      </w:r>
    </w:p>
    <w:p w:rsidR="003C574B" w:rsidRDefault="003C574B" w:rsidP="00CB2F4E">
      <w:pPr>
        <w:spacing w:after="12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448F8">
        <w:rPr>
          <w:rFonts w:asciiTheme="minorHAnsi" w:hAnsiTheme="minorHAnsi" w:cstheme="minorHAnsi"/>
          <w:b/>
          <w:u w:val="single"/>
        </w:rPr>
        <w:t>Confidencialidade e Proteção de Dados:</w:t>
      </w: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>O</w:t>
      </w:r>
      <w:r w:rsidRPr="006448F8">
        <w:rPr>
          <w:rFonts w:asciiTheme="minorHAnsi" w:hAnsiTheme="minorHAnsi" w:cstheme="minorHAnsi"/>
          <w:sz w:val="20"/>
        </w:rPr>
        <w:t xml:space="preserve"> ACM, I. P.</w:t>
      </w:r>
      <w:r w:rsidRPr="006448F8">
        <w:rPr>
          <w:rFonts w:asciiTheme="minorHAnsi" w:hAnsiTheme="minorHAnsi" w:cstheme="minorHAnsi"/>
          <w:sz w:val="20"/>
        </w:rPr>
        <w:t xml:space="preserve"> é o responsável pelo tratamento dos dados pessoais recolhidos e</w:t>
      </w:r>
      <w:r w:rsidRPr="006448F8">
        <w:rPr>
          <w:rFonts w:asciiTheme="minorHAnsi" w:hAnsiTheme="minorHAnsi" w:cstheme="minorHAnsi"/>
          <w:sz w:val="20"/>
        </w:rPr>
        <w:t xml:space="preserve"> </w:t>
      </w:r>
      <w:r w:rsidRPr="006448F8">
        <w:rPr>
          <w:rFonts w:asciiTheme="minorHAnsi" w:hAnsiTheme="minorHAnsi" w:cstheme="minorHAnsi"/>
          <w:sz w:val="20"/>
        </w:rPr>
        <w:t xml:space="preserve">assegura </w:t>
      </w:r>
      <w:r w:rsidRPr="006448F8">
        <w:rPr>
          <w:rFonts w:asciiTheme="minorHAnsi" w:hAnsiTheme="minorHAnsi" w:cstheme="minorHAnsi"/>
          <w:sz w:val="20"/>
        </w:rPr>
        <w:t>a confidencialidade do/a denunciante, sendo o acesso restrito às pessoas responsáveis por receber ou dar seguimento a denúncias.</w:t>
      </w: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>Os dados pessoais são tratados ao abrigo de obrigações legais a que o ACM,I.P. se encontra adstrito, designadamente para o cumprimento do disposto no Regime Geral de Prevenção da Corrupção, em conformidade com o Regime Geral da Proteção de Dados.</w:t>
      </w: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>O ACM, I.P. conserva um registo das denúncias recebidas pelo período de cinco anos, e independentemente desse prazo, durante a pendência de processos judiciais ou administrativos referentes à denúncia.</w:t>
      </w:r>
      <w:r w:rsidRPr="006448F8">
        <w:rPr>
          <w:rFonts w:asciiTheme="minorHAnsi" w:hAnsiTheme="minorHAnsi" w:cstheme="minorHAnsi"/>
          <w:sz w:val="20"/>
        </w:rPr>
        <w:t xml:space="preserve"> Os dados pessoais poderão ser partilhados com outras entidades cuja comunicação se revele necessária e indispensável ao seguimento das denuncias ou no cumprimento de obrigações legais.</w:t>
      </w:r>
    </w:p>
    <w:p w:rsidR="00CB2F4E" w:rsidRPr="006448F8" w:rsidRDefault="00CB2F4E" w:rsidP="00CB2F4E">
      <w:pPr>
        <w:spacing w:after="120" w:line="360" w:lineRule="auto"/>
        <w:jc w:val="both"/>
        <w:rPr>
          <w:rFonts w:asciiTheme="minorHAnsi" w:hAnsiTheme="minorHAnsi" w:cstheme="minorHAnsi"/>
          <w:sz w:val="20"/>
        </w:rPr>
      </w:pPr>
      <w:r w:rsidRPr="006448F8">
        <w:rPr>
          <w:rFonts w:asciiTheme="minorHAnsi" w:hAnsiTheme="minorHAnsi" w:cstheme="minorHAnsi"/>
          <w:sz w:val="20"/>
        </w:rPr>
        <w:t xml:space="preserve">Para efeitos de exercício dos seus direitos relativo à proteção de dados (acesso, retificação, apagamento, limitação, portabilidade, oposição, não ficar sujeito a decisões individuais automatizadas ou, em qualquer altura, revogar o consentimento </w:t>
      </w:r>
      <w:r w:rsidRPr="006448F8">
        <w:rPr>
          <w:rFonts w:asciiTheme="minorHAnsi" w:hAnsiTheme="minorHAnsi" w:cstheme="minorHAnsi"/>
          <w:sz w:val="20"/>
        </w:rPr>
        <w:t>nos casos em que o mesmo é aplicável</w:t>
      </w:r>
      <w:r w:rsidRPr="006448F8">
        <w:rPr>
          <w:rFonts w:asciiTheme="minorHAnsi" w:hAnsiTheme="minorHAnsi" w:cstheme="minorHAnsi"/>
          <w:sz w:val="20"/>
        </w:rPr>
        <w:t>) poderá utilizar o contacto de email epd.protecaodedados@acm.gov.pt ou por correio para a morada Rua Álvaro Coutinho, n.º 14, 1150-025 Lisboa.</w:t>
      </w:r>
    </w:p>
    <w:p w:rsidR="00D1460F" w:rsidRPr="006448F8" w:rsidRDefault="00CB2F4E" w:rsidP="006448F8">
      <w:pPr>
        <w:spacing w:after="120" w:line="360" w:lineRule="auto"/>
        <w:jc w:val="both"/>
        <w:rPr>
          <w:rFonts w:asciiTheme="minorHAnsi" w:hAnsiTheme="minorHAnsi" w:cstheme="minorHAnsi"/>
          <w:sz w:val="20"/>
        </w:rPr>
        <w:sectPr w:rsidR="00D1460F" w:rsidRPr="006448F8" w:rsidSect="00410386">
          <w:headerReference w:type="default" r:id="rId10"/>
          <w:footerReference w:type="default" r:id="rId11"/>
          <w:type w:val="continuous"/>
          <w:pgSz w:w="11910" w:h="16840"/>
          <w:pgMar w:top="401" w:right="880" w:bottom="1134" w:left="780" w:header="422" w:footer="411" w:gutter="0"/>
          <w:pgNumType w:start="1"/>
          <w:cols w:space="720"/>
        </w:sectPr>
      </w:pPr>
      <w:r w:rsidRPr="006448F8">
        <w:rPr>
          <w:rFonts w:asciiTheme="minorHAnsi" w:hAnsiTheme="minorHAnsi" w:cstheme="minorHAnsi"/>
          <w:sz w:val="20"/>
        </w:rPr>
        <w:t>Informa-se, ainda, que poderá exercer o direito de reclamação junto da Autoridade Nacional de Proteção de Dados competente.</w:t>
      </w:r>
    </w:p>
    <w:p w:rsidR="00762080" w:rsidRPr="006448F8" w:rsidRDefault="00762080" w:rsidP="00D1460F">
      <w:pPr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1" w:name="_TOC_250009"/>
      <w:bookmarkEnd w:id="1"/>
    </w:p>
    <w:sectPr w:rsidR="00762080" w:rsidRPr="006448F8" w:rsidSect="002B7E71">
      <w:headerReference w:type="default" r:id="rId12"/>
      <w:footerReference w:type="default" r:id="rId13"/>
      <w:pgSz w:w="11910" w:h="16840"/>
      <w:pgMar w:top="2200" w:right="880" w:bottom="1276" w:left="780" w:header="1433" w:footer="4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71" w:rsidRDefault="002B7E71">
      <w:r>
        <w:separator/>
      </w:r>
    </w:p>
  </w:endnote>
  <w:endnote w:type="continuationSeparator" w:id="0">
    <w:p w:rsidR="002B7E71" w:rsidRDefault="002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 w:rsidP="00410386">
    <w:pPr>
      <w:pStyle w:val="Rodap"/>
      <w:jc w:val="right"/>
    </w:pPr>
    <w:r>
      <w:rPr>
        <w:noProof/>
        <w:lang w:eastAsia="pt-PT"/>
      </w:rPr>
      <w:drawing>
        <wp:inline distT="0" distB="0" distL="0" distR="0" wp14:anchorId="60EE118C" wp14:editId="28241D33">
          <wp:extent cx="4753154" cy="526212"/>
          <wp:effectExtent l="0" t="0" r="0" b="762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54988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>
    <w:pPr>
      <w:pStyle w:val="Rodap"/>
    </w:pPr>
  </w:p>
  <w:p w:rsidR="002B7E71" w:rsidRDefault="002B7E7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71" w:rsidRDefault="002B7E71">
      <w:r>
        <w:separator/>
      </w:r>
    </w:p>
  </w:footnote>
  <w:footnote w:type="continuationSeparator" w:id="0">
    <w:p w:rsidR="002B7E71" w:rsidRDefault="002B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33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6946"/>
      <w:gridCol w:w="2835"/>
    </w:tblGrid>
    <w:tr w:rsidR="002B7E71" w:rsidTr="00B01637">
      <w:trPr>
        <w:trHeight w:val="1250"/>
      </w:trPr>
      <w:tc>
        <w:tcPr>
          <w:tcW w:w="6946" w:type="dxa"/>
          <w:vMerge w:val="restart"/>
          <w:tcBorders>
            <w:top w:val="single" w:sz="8" w:space="0" w:color="000000"/>
            <w:left w:val="single" w:sz="8" w:space="0" w:color="000000"/>
            <w:right w:val="nil"/>
          </w:tcBorders>
          <w:vAlign w:val="center"/>
          <w:hideMark/>
        </w:tcPr>
        <w:p w:rsidR="002E2D22" w:rsidRPr="006448F8" w:rsidRDefault="002E2D22" w:rsidP="002E2D22">
          <w:pPr>
            <w:suppressLineNumbers/>
            <w:suppressAutoHyphens/>
            <w:snapToGrid w:val="0"/>
            <w:jc w:val="center"/>
            <w:rPr>
              <w:rFonts w:eastAsia="Arial Unicode MS" w:cs="Times New Roman"/>
              <w:b/>
              <w:kern w:val="2"/>
              <w:sz w:val="20"/>
              <w:szCs w:val="24"/>
              <w:lang w:eastAsia="pt-PT"/>
            </w:rPr>
          </w:pPr>
          <w:r w:rsidRPr="006448F8">
            <w:rPr>
              <w:rFonts w:eastAsia="Arial Unicode MS" w:cs="Times New Roman"/>
              <w:b/>
              <w:kern w:val="2"/>
              <w:sz w:val="20"/>
              <w:szCs w:val="24"/>
              <w:lang w:eastAsia="pt-PT"/>
            </w:rPr>
            <w:t>FORMULÁRIO PARA APRESENTAÇÃO DE</w:t>
          </w:r>
          <w:r w:rsidRPr="006448F8">
            <w:rPr>
              <w:rFonts w:eastAsia="Arial Unicode MS" w:cs="Times New Roman"/>
              <w:b/>
              <w:kern w:val="2"/>
              <w:sz w:val="20"/>
              <w:szCs w:val="24"/>
              <w:lang w:eastAsia="pt-PT"/>
            </w:rPr>
            <w:t xml:space="preserve"> DENÚNCIAS INTERNAS DO ACM, I.P. </w:t>
          </w:r>
        </w:p>
        <w:p w:rsidR="002E2D22" w:rsidRPr="002E2D22" w:rsidRDefault="002E2D22" w:rsidP="002E2D22">
          <w:pPr>
            <w:suppressLineNumbers/>
            <w:suppressAutoHyphens/>
            <w:snapToGrid w:val="0"/>
            <w:jc w:val="center"/>
            <w:rPr>
              <w:rFonts w:eastAsia="Arial Unicode MS" w:cs="Times New Roman"/>
              <w:b/>
              <w:kern w:val="2"/>
              <w:szCs w:val="24"/>
              <w:lang w:eastAsia="pt-PT"/>
            </w:rPr>
          </w:pPr>
        </w:p>
        <w:p w:rsidR="002B7E71" w:rsidRPr="002E2D22" w:rsidRDefault="002E2D22" w:rsidP="002E2D22">
          <w:pPr>
            <w:suppressLineNumbers/>
            <w:suppressAutoHyphens/>
            <w:snapToGrid w:val="0"/>
            <w:jc w:val="center"/>
            <w:rPr>
              <w:rFonts w:eastAsia="Arial Unicode MS" w:cs="Times New Roman"/>
              <w:kern w:val="2"/>
              <w:szCs w:val="24"/>
              <w:lang w:eastAsia="pt-PT"/>
            </w:rPr>
          </w:pPr>
          <w:r w:rsidRPr="006448F8">
            <w:rPr>
              <w:rFonts w:eastAsia="Arial Unicode MS" w:cs="Times New Roman"/>
              <w:kern w:val="2"/>
              <w:sz w:val="20"/>
              <w:szCs w:val="24"/>
              <w:lang w:eastAsia="pt-PT"/>
            </w:rPr>
            <w:t>(Lei n.º 93/2021 de 20 de Dezembro)</w:t>
          </w: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2B7E71" w:rsidRDefault="002B7E71" w:rsidP="00293E99">
          <w:pPr>
            <w:suppressAutoHyphens/>
            <w:ind w:left="284" w:hanging="284"/>
            <w:jc w:val="right"/>
            <w:rPr>
              <w:rFonts w:ascii="Arial Narrow" w:eastAsia="Arial Unicode MS" w:hAnsi="Arial Narrow" w:cs="Times New Roman"/>
              <w:kern w:val="2"/>
              <w:sz w:val="20"/>
              <w:szCs w:val="20"/>
              <w:lang w:eastAsia="pt-PT"/>
            </w:rPr>
          </w:pPr>
          <w:r>
            <w:rPr>
              <w:rFonts w:ascii="Arial Narrow" w:eastAsia="Arial Unicode MS" w:hAnsi="Arial Narrow" w:cs="Times New Roman"/>
              <w:noProof/>
              <w:kern w:val="2"/>
              <w:sz w:val="24"/>
              <w:szCs w:val="24"/>
              <w:lang w:eastAsia="pt-PT"/>
            </w:rPr>
            <w:drawing>
              <wp:inline distT="0" distB="0" distL="0" distR="0" wp14:anchorId="2DD4B864" wp14:editId="54B28D93">
                <wp:extent cx="1724024" cy="7239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141" cy="724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B7E71" w:rsidTr="00410386">
      <w:trPr>
        <w:trHeight w:val="20"/>
      </w:trPr>
      <w:tc>
        <w:tcPr>
          <w:tcW w:w="6946" w:type="dxa"/>
          <w:vMerge/>
          <w:tcBorders>
            <w:left w:val="single" w:sz="8" w:space="0" w:color="000000"/>
            <w:bottom w:val="single" w:sz="8" w:space="0" w:color="000000"/>
            <w:right w:val="nil"/>
          </w:tcBorders>
          <w:vAlign w:val="center"/>
        </w:tcPr>
        <w:p w:rsidR="002B7E71" w:rsidRPr="00FF56E7" w:rsidRDefault="002B7E71" w:rsidP="00FF56E7">
          <w:pPr>
            <w:suppressLineNumbers/>
            <w:suppressAutoHyphens/>
            <w:snapToGrid w:val="0"/>
            <w:jc w:val="center"/>
            <w:rPr>
              <w:rFonts w:eastAsia="Arial Unicode MS" w:cs="Times New Roman"/>
              <w:b/>
              <w:kern w:val="2"/>
              <w:szCs w:val="24"/>
              <w:lang w:eastAsia="pt-PT"/>
            </w:rPr>
          </w:pPr>
        </w:p>
      </w:tc>
      <w:tc>
        <w:tcPr>
          <w:tcW w:w="28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6448F8" w:rsidRDefault="002B7E71" w:rsidP="001F2C80">
          <w:pPr>
            <w:suppressAutoHyphens/>
            <w:ind w:left="284" w:hanging="284"/>
            <w:rPr>
              <w:rFonts w:eastAsia="Arial Unicode MS" w:cstheme="minorHAnsi"/>
              <w:kern w:val="2"/>
              <w:sz w:val="18"/>
              <w:szCs w:val="20"/>
              <w:lang w:eastAsia="pt-PT"/>
            </w:rPr>
          </w:pPr>
          <w:r w:rsidRPr="001F2C80">
            <w:rPr>
              <w:rFonts w:eastAsia="Arial Unicode MS" w:cstheme="minorHAnsi"/>
              <w:kern w:val="2"/>
              <w:sz w:val="18"/>
              <w:szCs w:val="20"/>
              <w:lang w:eastAsia="pt-PT"/>
            </w:rPr>
            <w:t>Código:</w:t>
          </w:r>
          <w:r w:rsidR="006448F8">
            <w:rPr>
              <w:rFonts w:eastAsia="Arial Unicode MS" w:cstheme="minorHAnsi"/>
              <w:kern w:val="2"/>
              <w:sz w:val="18"/>
              <w:szCs w:val="20"/>
              <w:lang w:eastAsia="pt-PT"/>
            </w:rPr>
            <w:t xml:space="preserve"> EFPC_GAIPD_F – 01</w:t>
          </w:r>
        </w:p>
        <w:p w:rsidR="002B7E71" w:rsidRPr="001F2C80" w:rsidRDefault="002B7E71" w:rsidP="001F2C80">
          <w:pPr>
            <w:suppressAutoHyphens/>
            <w:ind w:left="284" w:hanging="284"/>
            <w:rPr>
              <w:rFonts w:eastAsia="Arial Unicode MS" w:cstheme="minorHAnsi"/>
              <w:kern w:val="1"/>
              <w:sz w:val="18"/>
              <w:szCs w:val="20"/>
              <w:lang w:eastAsia="pt-PT"/>
            </w:rPr>
          </w:pPr>
          <w:r w:rsidRPr="001F2C80">
            <w:rPr>
              <w:rFonts w:eastAsia="Arial Unicode MS" w:cstheme="minorHAnsi"/>
              <w:kern w:val="2"/>
              <w:sz w:val="18"/>
              <w:szCs w:val="20"/>
              <w:lang w:eastAsia="pt-PT"/>
            </w:rPr>
            <w:t>Edição: 1.0 |</w:t>
          </w:r>
        </w:p>
        <w:p w:rsidR="002B7E71" w:rsidRDefault="002B7E71" w:rsidP="001F2C80">
          <w:pPr>
            <w:suppressAutoHyphens/>
            <w:ind w:left="284" w:hanging="284"/>
            <w:rPr>
              <w:rFonts w:ascii="Arial Narrow" w:eastAsia="Arial Unicode MS" w:hAnsi="Arial Narrow" w:cs="Times New Roman"/>
              <w:noProof/>
              <w:kern w:val="2"/>
              <w:sz w:val="24"/>
              <w:szCs w:val="24"/>
              <w:lang w:eastAsia="pt-PT"/>
            </w:rPr>
          </w:pPr>
          <w:r w:rsidRPr="001F2C80">
            <w:rPr>
              <w:rFonts w:eastAsia="Arial Unicode MS" w:cstheme="minorHAnsi"/>
              <w:kern w:val="1"/>
              <w:sz w:val="18"/>
              <w:szCs w:val="20"/>
              <w:lang w:eastAsia="pt-PT"/>
            </w:rPr>
            <w:t>Data de Entrada:</w:t>
          </w:r>
        </w:p>
      </w:tc>
    </w:tr>
  </w:tbl>
  <w:p w:rsidR="002B7E71" w:rsidRDefault="002B7E7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71" w:rsidRDefault="002B7E7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5211"/>
    <w:multiLevelType w:val="hybridMultilevel"/>
    <w:tmpl w:val="4AFC2DDC"/>
    <w:lvl w:ilvl="0" w:tplc="0816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">
    <w:nsid w:val="76F2678B"/>
    <w:multiLevelType w:val="hybridMultilevel"/>
    <w:tmpl w:val="2CA8935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514B41"/>
    <w:multiLevelType w:val="hybridMultilevel"/>
    <w:tmpl w:val="59487B7C"/>
    <w:lvl w:ilvl="0" w:tplc="C50A8A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20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Wllri1L0BWdAsS2FzWRiFEgrbY0=" w:salt="6KQxmBg7AQKSI2Rb0E2L1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FD0"/>
    <w:rsid w:val="0001567B"/>
    <w:rsid w:val="0008546D"/>
    <w:rsid w:val="000B776C"/>
    <w:rsid w:val="000D4DB1"/>
    <w:rsid w:val="001258CD"/>
    <w:rsid w:val="0012689E"/>
    <w:rsid w:val="001361BB"/>
    <w:rsid w:val="00136E27"/>
    <w:rsid w:val="00175886"/>
    <w:rsid w:val="001B5251"/>
    <w:rsid w:val="001E79A3"/>
    <w:rsid w:val="001F2C80"/>
    <w:rsid w:val="001F6799"/>
    <w:rsid w:val="0021010D"/>
    <w:rsid w:val="00242472"/>
    <w:rsid w:val="00247E88"/>
    <w:rsid w:val="00261426"/>
    <w:rsid w:val="00291F4B"/>
    <w:rsid w:val="00293E99"/>
    <w:rsid w:val="002B7E71"/>
    <w:rsid w:val="002E2D22"/>
    <w:rsid w:val="003102EF"/>
    <w:rsid w:val="003179AE"/>
    <w:rsid w:val="00340800"/>
    <w:rsid w:val="00345590"/>
    <w:rsid w:val="00352C0A"/>
    <w:rsid w:val="00355D3B"/>
    <w:rsid w:val="00356E50"/>
    <w:rsid w:val="00394B8B"/>
    <w:rsid w:val="003A2046"/>
    <w:rsid w:val="003C574B"/>
    <w:rsid w:val="003C7421"/>
    <w:rsid w:val="003E4F5A"/>
    <w:rsid w:val="003E74F2"/>
    <w:rsid w:val="003F7728"/>
    <w:rsid w:val="00410386"/>
    <w:rsid w:val="00426306"/>
    <w:rsid w:val="00434CFA"/>
    <w:rsid w:val="004354A4"/>
    <w:rsid w:val="004505BC"/>
    <w:rsid w:val="00455301"/>
    <w:rsid w:val="00476EB5"/>
    <w:rsid w:val="00481D54"/>
    <w:rsid w:val="00484476"/>
    <w:rsid w:val="004877B5"/>
    <w:rsid w:val="004901C8"/>
    <w:rsid w:val="004A194A"/>
    <w:rsid w:val="004B0F2F"/>
    <w:rsid w:val="004E0726"/>
    <w:rsid w:val="005006F8"/>
    <w:rsid w:val="00504980"/>
    <w:rsid w:val="005313FC"/>
    <w:rsid w:val="005449F8"/>
    <w:rsid w:val="005640ED"/>
    <w:rsid w:val="00572E67"/>
    <w:rsid w:val="00573119"/>
    <w:rsid w:val="00573E88"/>
    <w:rsid w:val="00584793"/>
    <w:rsid w:val="00587BC6"/>
    <w:rsid w:val="00590805"/>
    <w:rsid w:val="00594CF7"/>
    <w:rsid w:val="005A0872"/>
    <w:rsid w:val="005C44BD"/>
    <w:rsid w:val="00611DDA"/>
    <w:rsid w:val="006238AB"/>
    <w:rsid w:val="00627D18"/>
    <w:rsid w:val="00636261"/>
    <w:rsid w:val="006448F8"/>
    <w:rsid w:val="00660EB2"/>
    <w:rsid w:val="006A2F7A"/>
    <w:rsid w:val="006A7A28"/>
    <w:rsid w:val="006D3BF7"/>
    <w:rsid w:val="006D4900"/>
    <w:rsid w:val="006F6D43"/>
    <w:rsid w:val="007046B1"/>
    <w:rsid w:val="0070749A"/>
    <w:rsid w:val="00762080"/>
    <w:rsid w:val="0076257D"/>
    <w:rsid w:val="007752DF"/>
    <w:rsid w:val="00777E80"/>
    <w:rsid w:val="00780B4C"/>
    <w:rsid w:val="007A51D7"/>
    <w:rsid w:val="007C6363"/>
    <w:rsid w:val="008045C5"/>
    <w:rsid w:val="00812909"/>
    <w:rsid w:val="00821C5B"/>
    <w:rsid w:val="00830B9C"/>
    <w:rsid w:val="008467B1"/>
    <w:rsid w:val="008900E1"/>
    <w:rsid w:val="008B4443"/>
    <w:rsid w:val="008C36ED"/>
    <w:rsid w:val="008D2FBF"/>
    <w:rsid w:val="008E7853"/>
    <w:rsid w:val="00952620"/>
    <w:rsid w:val="00966471"/>
    <w:rsid w:val="009919C5"/>
    <w:rsid w:val="009970A9"/>
    <w:rsid w:val="009A3A72"/>
    <w:rsid w:val="009A4398"/>
    <w:rsid w:val="009B1479"/>
    <w:rsid w:val="009C0700"/>
    <w:rsid w:val="009F3252"/>
    <w:rsid w:val="00A1409B"/>
    <w:rsid w:val="00A165E5"/>
    <w:rsid w:val="00A16EAD"/>
    <w:rsid w:val="00A221AC"/>
    <w:rsid w:val="00A34AB1"/>
    <w:rsid w:val="00A76BB5"/>
    <w:rsid w:val="00A77CA2"/>
    <w:rsid w:val="00AA52D5"/>
    <w:rsid w:val="00AB0A5E"/>
    <w:rsid w:val="00AC0A6B"/>
    <w:rsid w:val="00AE08E1"/>
    <w:rsid w:val="00AE3059"/>
    <w:rsid w:val="00AF4FD0"/>
    <w:rsid w:val="00B01637"/>
    <w:rsid w:val="00B27CD5"/>
    <w:rsid w:val="00B4294D"/>
    <w:rsid w:val="00B57EF6"/>
    <w:rsid w:val="00B61DED"/>
    <w:rsid w:val="00B80A32"/>
    <w:rsid w:val="00B82DE5"/>
    <w:rsid w:val="00BA16D6"/>
    <w:rsid w:val="00BC66B5"/>
    <w:rsid w:val="00BE1247"/>
    <w:rsid w:val="00BE4EA3"/>
    <w:rsid w:val="00BE6F69"/>
    <w:rsid w:val="00C11A66"/>
    <w:rsid w:val="00C309E1"/>
    <w:rsid w:val="00C34478"/>
    <w:rsid w:val="00C53921"/>
    <w:rsid w:val="00C65F6B"/>
    <w:rsid w:val="00C743AB"/>
    <w:rsid w:val="00C77B51"/>
    <w:rsid w:val="00CA2FE0"/>
    <w:rsid w:val="00CA32A3"/>
    <w:rsid w:val="00CA355B"/>
    <w:rsid w:val="00CB2F4E"/>
    <w:rsid w:val="00CD221D"/>
    <w:rsid w:val="00CD5488"/>
    <w:rsid w:val="00CE09C9"/>
    <w:rsid w:val="00D01985"/>
    <w:rsid w:val="00D13B3B"/>
    <w:rsid w:val="00D1460F"/>
    <w:rsid w:val="00D1778B"/>
    <w:rsid w:val="00D21948"/>
    <w:rsid w:val="00D60A43"/>
    <w:rsid w:val="00D64419"/>
    <w:rsid w:val="00D70BD5"/>
    <w:rsid w:val="00DC6970"/>
    <w:rsid w:val="00DE5BC5"/>
    <w:rsid w:val="00DF66C5"/>
    <w:rsid w:val="00E26038"/>
    <w:rsid w:val="00E320B9"/>
    <w:rsid w:val="00E63311"/>
    <w:rsid w:val="00E72D2E"/>
    <w:rsid w:val="00E81866"/>
    <w:rsid w:val="00EA4618"/>
    <w:rsid w:val="00EC77BF"/>
    <w:rsid w:val="00EE0E0A"/>
    <w:rsid w:val="00F01615"/>
    <w:rsid w:val="00F13E6F"/>
    <w:rsid w:val="00F27D04"/>
    <w:rsid w:val="00F53767"/>
    <w:rsid w:val="00F53820"/>
    <w:rsid w:val="00F74B44"/>
    <w:rsid w:val="00F83979"/>
    <w:rsid w:val="00FA03D7"/>
    <w:rsid w:val="00FB78AB"/>
    <w:rsid w:val="00FC5734"/>
    <w:rsid w:val="00FD7AB6"/>
    <w:rsid w:val="00FE4282"/>
    <w:rsid w:val="00FE7E24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E71"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42"/>
      <w:ind w:left="1078"/>
      <w:outlineLvl w:val="0"/>
    </w:pPr>
    <w:rPr>
      <w:b/>
      <w:bCs/>
      <w:u w:val="single" w:color="000000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3C5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27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254"/>
      <w:ind w:left="576" w:hanging="360"/>
    </w:pPr>
  </w:style>
  <w:style w:type="paragraph" w:styleId="ndice2">
    <w:name w:val="toc 2"/>
    <w:basedOn w:val="Normal"/>
    <w:uiPriority w:val="1"/>
    <w:qFormat/>
    <w:pPr>
      <w:spacing w:before="135"/>
      <w:ind w:left="1008" w:hanging="432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630" w:right="15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arcter"/>
    <w:uiPriority w:val="34"/>
    <w:qFormat/>
    <w:pPr>
      <w:ind w:left="21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77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7B51"/>
    <w:rPr>
      <w:rFonts w:ascii="Tahoma" w:eastAsia="Calibri" w:hAnsi="Tahoma" w:cs="Tahoma"/>
      <w:sz w:val="16"/>
      <w:szCs w:val="16"/>
      <w:lang w:val="pt-PT"/>
    </w:rPr>
  </w:style>
  <w:style w:type="character" w:styleId="Forte">
    <w:name w:val="Strong"/>
    <w:basedOn w:val="Tipodeletrapredefinidodopargrafo"/>
    <w:uiPriority w:val="22"/>
    <w:qFormat/>
    <w:rsid w:val="008467B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467B1"/>
    <w:rPr>
      <w:color w:val="0000FF"/>
      <w:u w:val="single"/>
    </w:rPr>
  </w:style>
  <w:style w:type="character" w:customStyle="1" w:styleId="PargrafodaListaCarcter">
    <w:name w:val="Parágrafo da Lista Carácter"/>
    <w:link w:val="PargrafodaLista"/>
    <w:uiPriority w:val="34"/>
    <w:locked/>
    <w:rsid w:val="00C11A66"/>
    <w:rPr>
      <w:rFonts w:ascii="Calibri" w:eastAsia="Calibri" w:hAnsi="Calibri" w:cs="Calibri"/>
      <w:lang w:val="pt-PT"/>
    </w:rPr>
  </w:style>
  <w:style w:type="table" w:styleId="Tabelacomgrelha">
    <w:name w:val="Table Grid"/>
    <w:basedOn w:val="Tabelanormal"/>
    <w:uiPriority w:val="59"/>
    <w:rsid w:val="00F27D04"/>
    <w:pPr>
      <w:widowControl/>
      <w:autoSpaceDE/>
      <w:autoSpaceDN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C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table" w:styleId="SombreadoClaro">
    <w:name w:val="Light Shading"/>
    <w:basedOn w:val="Tabelanormal"/>
    <w:uiPriority w:val="60"/>
    <w:rsid w:val="007620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Cor5">
    <w:name w:val="Light List Accent 5"/>
    <w:basedOn w:val="Tabelanormal"/>
    <w:uiPriority w:val="61"/>
    <w:rsid w:val="0076208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780B4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2D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2DE5"/>
    <w:rPr>
      <w:rFonts w:ascii="Calibri" w:eastAsia="Calibri" w:hAnsi="Calibri" w:cs="Calibri"/>
      <w:lang w:val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27CD5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247E8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247E88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47E88"/>
    <w:rPr>
      <w:vertAlign w:val="superscript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8C36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1460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1460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1460F"/>
    <w:rPr>
      <w:sz w:val="20"/>
      <w:szCs w:val="20"/>
      <w:lang w:val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3C574B"/>
    <w:rPr>
      <w:rFonts w:asciiTheme="majorHAnsi" w:eastAsiaTheme="majorEastAsia" w:hAnsiTheme="majorHAnsi" w:cstheme="majorBidi"/>
      <w:b/>
      <w:bCs/>
      <w:color w:val="4F81BD" w:themeColor="accent1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E71"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spacing w:before="42"/>
      <w:ind w:left="1078"/>
      <w:outlineLvl w:val="0"/>
    </w:pPr>
    <w:rPr>
      <w:b/>
      <w:bCs/>
      <w:u w:val="single" w:color="000000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3C5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27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254"/>
      <w:ind w:left="576" w:hanging="360"/>
    </w:pPr>
  </w:style>
  <w:style w:type="paragraph" w:styleId="ndice2">
    <w:name w:val="toc 2"/>
    <w:basedOn w:val="Normal"/>
    <w:uiPriority w:val="1"/>
    <w:qFormat/>
    <w:pPr>
      <w:spacing w:before="135"/>
      <w:ind w:left="1008" w:hanging="432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630" w:right="15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arcter"/>
    <w:uiPriority w:val="34"/>
    <w:qFormat/>
    <w:pPr>
      <w:ind w:left="216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77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7B51"/>
    <w:rPr>
      <w:rFonts w:ascii="Tahoma" w:eastAsia="Calibri" w:hAnsi="Tahoma" w:cs="Tahoma"/>
      <w:sz w:val="16"/>
      <w:szCs w:val="16"/>
      <w:lang w:val="pt-PT"/>
    </w:rPr>
  </w:style>
  <w:style w:type="character" w:styleId="Forte">
    <w:name w:val="Strong"/>
    <w:basedOn w:val="Tipodeletrapredefinidodopargrafo"/>
    <w:uiPriority w:val="22"/>
    <w:qFormat/>
    <w:rsid w:val="008467B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467B1"/>
    <w:rPr>
      <w:color w:val="0000FF"/>
      <w:u w:val="single"/>
    </w:rPr>
  </w:style>
  <w:style w:type="character" w:customStyle="1" w:styleId="PargrafodaListaCarcter">
    <w:name w:val="Parágrafo da Lista Carácter"/>
    <w:link w:val="PargrafodaLista"/>
    <w:uiPriority w:val="34"/>
    <w:locked/>
    <w:rsid w:val="00C11A66"/>
    <w:rPr>
      <w:rFonts w:ascii="Calibri" w:eastAsia="Calibri" w:hAnsi="Calibri" w:cs="Calibri"/>
      <w:lang w:val="pt-PT"/>
    </w:rPr>
  </w:style>
  <w:style w:type="table" w:styleId="Tabelacomgrelha">
    <w:name w:val="Table Grid"/>
    <w:basedOn w:val="Tabelanormal"/>
    <w:uiPriority w:val="59"/>
    <w:rsid w:val="00F27D04"/>
    <w:pPr>
      <w:widowControl/>
      <w:autoSpaceDE/>
      <w:autoSpaceDN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C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table" w:styleId="SombreadoClaro">
    <w:name w:val="Light Shading"/>
    <w:basedOn w:val="Tabelanormal"/>
    <w:uiPriority w:val="60"/>
    <w:rsid w:val="007620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Cor5">
    <w:name w:val="Light List Accent 5"/>
    <w:basedOn w:val="Tabelanormal"/>
    <w:uiPriority w:val="61"/>
    <w:rsid w:val="0076208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780B4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2D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82DE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2DE5"/>
    <w:rPr>
      <w:rFonts w:ascii="Calibri" w:eastAsia="Calibri" w:hAnsi="Calibri" w:cs="Calibri"/>
      <w:lang w:val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27CD5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247E8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247E88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47E88"/>
    <w:rPr>
      <w:vertAlign w:val="superscript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8C36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1460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1460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1460F"/>
    <w:rPr>
      <w:sz w:val="20"/>
      <w:szCs w:val="20"/>
      <w:lang w:val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3C574B"/>
    <w:rPr>
      <w:rFonts w:asciiTheme="majorHAnsi" w:eastAsiaTheme="majorEastAsia" w:hAnsiTheme="majorHAnsi" w:cstheme="majorBidi"/>
      <w:b/>
      <w:bCs/>
      <w:color w:val="4F81BD" w:themeColor="accent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re.pt/dre/detalhe/lei/93-2021-17614792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278C-08F5-4197-B9DA-C4839A81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627</Words>
  <Characters>3391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AIPD - Conheser+</vt:lpstr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AIPD - Conheser+</dc:title>
  <dc:creator>Utilizador</dc:creator>
  <cp:lastModifiedBy>CD</cp:lastModifiedBy>
  <cp:revision>3</cp:revision>
  <cp:lastPrinted>2022-06-17T11:38:00Z</cp:lastPrinted>
  <dcterms:created xsi:type="dcterms:W3CDTF">2022-06-17T11:27:00Z</dcterms:created>
  <dcterms:modified xsi:type="dcterms:W3CDTF">2022-06-17T15:43:00Z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2021-11-16T00:00:00Z</vt:filetime>
  </property>
</Properties>
</file>